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rtl w:val="0"/>
        </w:rPr>
        <w:t xml:space="preserve">AUTORIZAÇÃO DE USO DE OBRA E IMAGEM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Autorizo (autorizamos) a SMC - Secretária Municipal de Cultura do Rio de Janeiro, com sede na Rua Afonso Cavalcanti, 455 - 2° e 3° andar, Cidade Nova, Rio de Janeiro - RJ, a utilizar, em caráter não exclusivo, sem ônus (incluindo pagamentos de direitos autorais) a qualquer tempo, o nome, imagem, som de voz, obra audiovisual da participação da produtora/artista/coletivo/companhia ________________________________________________________________________________________________________________________ em ações de difusão cultural sob qualquer modalidade, incluindo captar, transmitir, retransmitir e repetir em sua programação em mídias sociais, no Brasil e no exterior, bem como para difusão audiovisual de igual natureza, em qualquer suporte e mídia, e ainda, em instituições de ensino, saúde e cultura, internet, eventos, vedada a exploração comercial ou qualquer outra utilização não expressamente autorizada, ressalvada a publicidade da administração pública municipal de caráter educativo, informativo ou cultural.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Rio de Janeiro, ____ de _________________ de 2020.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ASSINATURA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(FAVOR PREENCHER OS CAMPOS ABAIXO COM LETRA DE FORMA)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Nome da produtora/artista/coletivo ou companhia: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CNPJ ou CPF: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Endereço e telefone: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Período de produção do material: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Nome do projeto/atividade: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Equipamento Cultural utilizado: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